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000" w:firstRow="0" w:lastRow="0" w:firstColumn="0" w:lastColumn="0" w:noHBand="0" w:noVBand="0"/>
      </w:tblPr>
      <w:tblGrid>
        <w:gridCol w:w="990"/>
        <w:gridCol w:w="9990"/>
      </w:tblGrid>
      <w:tr w:rsidR="00D74822" w:rsidTr="00C1306E">
        <w:tc>
          <w:tcPr>
            <w:tcW w:w="990" w:type="dxa"/>
          </w:tcPr>
          <w:p w:rsidR="00D74822" w:rsidRDefault="0038015B" w:rsidP="00C1306E">
            <w:pPr>
              <w:pStyle w:val="headline"/>
              <w:pBdr>
                <w:bottom w:val="none" w:sz="0" w:space="0" w:color="auto"/>
              </w:pBdr>
              <w:ind w:left="-960" w:firstLine="852"/>
              <w:jc w:val="right"/>
            </w:pPr>
            <w:bookmarkStart w:id="0" w:name="_GoBack"/>
            <w:bookmarkEnd w:id="0"/>
            <w:r>
              <w:rPr>
                <w:noProof/>
                <w:lang w:eastAsia="zh-CN"/>
              </w:rPr>
              <w:drawing>
                <wp:inline distT="0" distB="0" distL="0" distR="0" wp14:anchorId="7CC5E9C0" wp14:editId="4FA55320">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38015B">
              <w:rPr>
                <w:noProof/>
                <w:lang w:eastAsia="zh-CN"/>
              </w:rPr>
              <w:drawing>
                <wp:inline distT="0" distB="0" distL="0" distR="0" wp14:anchorId="3713BCD7" wp14:editId="0B40448C">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FC0F34" w:rsidP="00FC0F34">
      <w:pPr>
        <w:pStyle w:val="Noparagraphstyle"/>
        <w:tabs>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w:t>
      </w:r>
      <w:r>
        <w:rPr>
          <w:rFonts w:ascii="Times New Roman" w:hAnsi="Times New Roman"/>
          <w:sz w:val="20"/>
        </w:rPr>
        <w:tab/>
        <w:t>__________________________________</w:t>
      </w:r>
    </w:p>
    <w:p w:rsidR="00FC0F34" w:rsidRDefault="00FC0F34" w:rsidP="00FC0F34">
      <w:pPr>
        <w:pStyle w:val="Noparagraphstyle"/>
        <w:tabs>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13.020.4 and meets the qualifications as specified in RI Bylaws 15.070 and that the club membership information on this form is accurate.</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9"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0"/>
      <w:headerReference w:type="default" r:id="rId11"/>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2E" w:rsidRDefault="0027732E">
      <w:r>
        <w:separator/>
      </w:r>
    </w:p>
  </w:endnote>
  <w:endnote w:type="continuationSeparator" w:id="0">
    <w:p w:rsidR="0027732E" w:rsidRDefault="0027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2E" w:rsidRDefault="0027732E">
      <w:r>
        <w:separator/>
      </w:r>
    </w:p>
  </w:footnote>
  <w:footnote w:type="continuationSeparator" w:id="0">
    <w:p w:rsidR="0027732E" w:rsidRDefault="00277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C1306E">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tary.org/en/AboutUs/ContactUs/CDSandFinancialReps/Pages/ridefault.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67be366ca09ab7cb46b83af3a4ec5623">
  <xsd:schema xmlns:xsd="http://www.w3.org/2001/XMLSchema" xmlns:xs="http://www.w3.org/2001/XMLSchema" xmlns:p="http://schemas.microsoft.com/office/2006/metadata/properties" xmlns:ns2="41d4868e-e7c5-4a0f-bea8-40f63a832f74" targetNamespace="http://schemas.microsoft.com/office/2006/metadata/properties" ma:root="true" ma:fieldsID="ae05160bef00914e045189f21423ba66"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67B732-3157-4A10-89D2-18DA1B4E2FF5}"/>
</file>

<file path=customXml/itemProps2.xml><?xml version="1.0" encoding="utf-8"?>
<ds:datastoreItem xmlns:ds="http://schemas.openxmlformats.org/officeDocument/2006/customXml" ds:itemID="{E550979D-C480-4EE1-9A71-5C6487B6D30D}"/>
</file>

<file path=customXml/itemProps3.xml><?xml version="1.0" encoding="utf-8"?>
<ds:datastoreItem xmlns:ds="http://schemas.openxmlformats.org/officeDocument/2006/customXml" ds:itemID="{9B1AAB2D-EC89-4F8B-8E55-B98D58C2662B}"/>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B</vt:lpstr>
    </vt:vector>
  </TitlesOfParts>
  <Company>Rotary</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Solomon Willbanks</dc:creator>
  <cp:lastModifiedBy>Deanna Cankar</cp:lastModifiedBy>
  <cp:revision>3</cp:revision>
  <cp:lastPrinted>2012-09-17T18:40:00Z</cp:lastPrinted>
  <dcterms:created xsi:type="dcterms:W3CDTF">2012-10-02T17:40:00Z</dcterms:created>
  <dcterms:modified xsi:type="dcterms:W3CDTF">2012-10-02T17:41:00Z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